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E4E9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E4E9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0010B" w:rsidRPr="00847271" w:rsidRDefault="00D44188" w:rsidP="0090010B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F0519C" w:rsidRPr="002B10B2">
                    <w:t>38</w:t>
                  </w:r>
                  <w:r w:rsidR="00F0519C">
                    <w:t>.03.02 Менеджмент</w:t>
                  </w:r>
                  <w:r w:rsidR="00F0519C" w:rsidRPr="00717649">
                    <w:t xml:space="preserve"> </w:t>
                  </w:r>
                  <w:r w:rsidRPr="00D04B33">
                    <w:t xml:space="preserve">(уровень </w:t>
                  </w:r>
                  <w:proofErr w:type="spellStart"/>
                  <w:r w:rsidRPr="00D04B33">
                    <w:t>бакалавриата</w:t>
                  </w:r>
                  <w:proofErr w:type="spellEnd"/>
                  <w:r w:rsidRPr="00D04B33">
                    <w:t xml:space="preserve">), Направленность (профиль) программы </w:t>
                  </w:r>
                  <w:r w:rsidR="006A03AE" w:rsidRPr="006A03AE">
                    <w:t xml:space="preserve">Менеджмент </w:t>
                  </w:r>
                  <w:proofErr w:type="spellStart"/>
                  <w:proofErr w:type="gramStart"/>
                  <w:r w:rsidR="000435BE">
                    <w:t>Менеджмент</w:t>
                  </w:r>
                  <w:proofErr w:type="spellEnd"/>
                  <w:proofErr w:type="gramEnd"/>
                  <w:r w:rsidR="000435BE">
                    <w:t xml:space="preserve"> организации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</w:t>
                  </w:r>
                  <w:proofErr w:type="spellStart"/>
                  <w:r w:rsidR="00700AF1">
                    <w:t>ОмГА</w:t>
                  </w:r>
                  <w:proofErr w:type="spellEnd"/>
                  <w:r w:rsidR="00700AF1">
                    <w:t xml:space="preserve"> </w:t>
                  </w:r>
                  <w:r w:rsidR="0090010B">
                    <w:t xml:space="preserve">от </w:t>
                  </w:r>
                  <w:r w:rsidR="0090010B" w:rsidRPr="00847271">
                    <w:rPr>
                      <w:color w:val="00B050"/>
                    </w:rPr>
                    <w:t xml:space="preserve"> </w:t>
                  </w:r>
                  <w:r w:rsidR="003B6DB0">
                    <w:t>27.03.2023</w:t>
                  </w:r>
                  <w:r w:rsidR="007B6706">
                    <w:t xml:space="preserve"> № </w:t>
                  </w:r>
                  <w:r w:rsidR="003B6DB0">
                    <w:t>51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E4E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E4E9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B6DB0">
                    <w:rPr>
                      <w:sz w:val="24"/>
                      <w:szCs w:val="24"/>
                    </w:rPr>
                    <w:t>27.03.2023</w:t>
                  </w:r>
                  <w:r w:rsidR="00C87507" w:rsidRPr="008F51E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519C" w:rsidRPr="00F0519C">
        <w:rPr>
          <w:b/>
          <w:sz w:val="24"/>
          <w:szCs w:val="24"/>
        </w:rPr>
        <w:t>38.03.02 Менеджмент</w:t>
      </w:r>
      <w:r w:rsidR="00F0519C" w:rsidRPr="00F0519C">
        <w:rPr>
          <w:sz w:val="24"/>
          <w:szCs w:val="24"/>
        </w:rPr>
        <w:t xml:space="preserve"> </w:t>
      </w:r>
      <w:r w:rsidRPr="00F0519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0519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0519C">
        <w:rPr>
          <w:rFonts w:eastAsia="Courier New"/>
          <w:sz w:val="24"/>
          <w:szCs w:val="24"/>
          <w:lang w:bidi="ru-RU"/>
        </w:rPr>
        <w:t>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0435BE">
        <w:rPr>
          <w:rFonts w:eastAsia="Courier New"/>
          <w:sz w:val="24"/>
          <w:szCs w:val="24"/>
          <w:lang w:bidi="ru-RU"/>
        </w:rPr>
        <w:t>Менеджмент организации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F0519C">
        <w:rPr>
          <w:sz w:val="24"/>
          <w:szCs w:val="24"/>
        </w:rPr>
        <w:t>организационно-управленческая</w:t>
      </w:r>
      <w:proofErr w:type="gramEnd"/>
      <w:r w:rsidR="00F0519C">
        <w:rPr>
          <w:sz w:val="24"/>
          <w:szCs w:val="24"/>
        </w:rPr>
        <w:t xml:space="preserve"> (основной); информационно-аналитическая</w:t>
      </w:r>
    </w:p>
    <w:p w:rsidR="0070089A" w:rsidRPr="00793E1B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B6706" w:rsidRDefault="007B6706" w:rsidP="00A216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1646" w:rsidRPr="002B6E1D" w:rsidRDefault="00A21646" w:rsidP="00A216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6E1D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 </w:t>
      </w:r>
      <w:r w:rsidRPr="002B6E1D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C87507" w:rsidRPr="008F51ED" w:rsidRDefault="00C87507" w:rsidP="00C87507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87507" w:rsidRDefault="00C87507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B6706" w:rsidRDefault="007B6706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B6706" w:rsidRDefault="007B6706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B6706" w:rsidRDefault="007B6706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B6706" w:rsidRPr="00517DF9" w:rsidRDefault="007B6706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87507" w:rsidRPr="008F51ED" w:rsidRDefault="00C87507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F1076" w:rsidRPr="00793E1B" w:rsidRDefault="00C87507" w:rsidP="00C8750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F51ED">
        <w:rPr>
          <w:rFonts w:cs="Calibri"/>
          <w:sz w:val="24"/>
          <w:szCs w:val="24"/>
        </w:rPr>
        <w:t>Омск, 202</w:t>
      </w:r>
      <w:r w:rsidR="003B6DB0">
        <w:rPr>
          <w:rFonts w:cs="Calibri"/>
          <w:sz w:val="24"/>
          <w:szCs w:val="24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4C0575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4C0575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4C0575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4C057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C057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4C057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C05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C87507" w:rsidRPr="007546AA" w:rsidRDefault="003B6DB0" w:rsidP="00C8750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Fonts w:cs="Calibri"/>
          <w:spacing w:val="-3"/>
          <w:sz w:val="24"/>
          <w:szCs w:val="24"/>
          <w:lang w:eastAsia="en-US"/>
        </w:rPr>
        <w:t>Протокол от 24.03.2023</w:t>
      </w:r>
      <w:r w:rsidR="00C87507" w:rsidRPr="007546AA">
        <w:rPr>
          <w:rFonts w:cs="Calibri"/>
          <w:spacing w:val="-3"/>
          <w:sz w:val="24"/>
          <w:szCs w:val="24"/>
          <w:lang w:eastAsia="en-US"/>
        </w:rPr>
        <w:t xml:space="preserve"> г. № </w:t>
      </w:r>
      <w:r w:rsidR="00C87507" w:rsidRPr="00517DF9">
        <w:rPr>
          <w:rFonts w:cs="Calibri"/>
          <w:spacing w:val="-3"/>
          <w:sz w:val="24"/>
          <w:szCs w:val="24"/>
          <w:lang w:eastAsia="en-US"/>
        </w:rPr>
        <w:t>8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77030C" w:rsidRPr="00833098">
        <w:rPr>
          <w:sz w:val="24"/>
          <w:szCs w:val="24"/>
        </w:rPr>
        <w:t>38.03.02 Менеджмент</w:t>
      </w:r>
      <w:r w:rsidR="0077030C" w:rsidRPr="00D04B33">
        <w:rPr>
          <w:sz w:val="24"/>
          <w:szCs w:val="24"/>
        </w:rPr>
        <w:t xml:space="preserve"> </w:t>
      </w:r>
      <w:r w:rsidR="004A68C9" w:rsidRPr="00D04B33">
        <w:rPr>
          <w:sz w:val="24"/>
          <w:szCs w:val="24"/>
        </w:rPr>
        <w:t xml:space="preserve">(уровень </w:t>
      </w:r>
      <w:proofErr w:type="spellStart"/>
      <w:r w:rsidR="004A68C9" w:rsidRPr="00D04B33">
        <w:rPr>
          <w:sz w:val="24"/>
          <w:szCs w:val="24"/>
        </w:rPr>
        <w:t>бакалавриата</w:t>
      </w:r>
      <w:proofErr w:type="spellEnd"/>
      <w:r w:rsidR="004A68C9" w:rsidRPr="00D04B33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proofErr w:type="spellStart"/>
      <w:r w:rsidR="00962B39" w:rsidRPr="00467398">
        <w:rPr>
          <w:sz w:val="24"/>
          <w:szCs w:val="24"/>
        </w:rPr>
        <w:t>Минобрнауки</w:t>
      </w:r>
      <w:proofErr w:type="spellEnd"/>
      <w:r w:rsidR="00962B39" w:rsidRPr="00467398">
        <w:rPr>
          <w:sz w:val="24"/>
          <w:szCs w:val="24"/>
        </w:rPr>
        <w:t xml:space="preserve"> России </w:t>
      </w:r>
      <w:r w:rsidR="00700AF1" w:rsidRPr="00A1766B">
        <w:rPr>
          <w:sz w:val="24"/>
          <w:szCs w:val="24"/>
        </w:rPr>
        <w:t>о</w:t>
      </w:r>
      <w:r w:rsidR="004A68C9" w:rsidRPr="00A1766B">
        <w:rPr>
          <w:sz w:val="24"/>
          <w:szCs w:val="24"/>
        </w:rPr>
        <w:t xml:space="preserve">т </w:t>
      </w:r>
      <w:r w:rsidR="000B40A9" w:rsidRPr="00A1766B">
        <w:rPr>
          <w:sz w:val="24"/>
          <w:szCs w:val="24"/>
        </w:rPr>
        <w:t>12.</w:t>
      </w:r>
      <w:r w:rsidR="0077030C">
        <w:rPr>
          <w:sz w:val="24"/>
          <w:szCs w:val="24"/>
        </w:rPr>
        <w:t>0</w:t>
      </w:r>
      <w:r w:rsidR="000B40A9" w:rsidRPr="00A1766B">
        <w:rPr>
          <w:sz w:val="24"/>
          <w:szCs w:val="24"/>
        </w:rPr>
        <w:t>1.201</w:t>
      </w:r>
      <w:r w:rsidR="0077030C">
        <w:rPr>
          <w:sz w:val="24"/>
          <w:szCs w:val="24"/>
        </w:rPr>
        <w:t>6 № 7 (ред. от13.07.2017)</w:t>
      </w:r>
      <w:r w:rsidR="000B40A9" w:rsidRPr="00A1766B">
        <w:rPr>
          <w:sz w:val="24"/>
          <w:szCs w:val="24"/>
        </w:rPr>
        <w:t xml:space="preserve"> </w:t>
      </w:r>
      <w:r w:rsidRPr="00A1766B">
        <w:rPr>
          <w:sz w:val="24"/>
          <w:szCs w:val="24"/>
        </w:rPr>
        <w:t xml:space="preserve">(зарегистрирован в </w:t>
      </w:r>
      <w:r w:rsidR="004A68C9" w:rsidRPr="00A1766B">
        <w:rPr>
          <w:sz w:val="24"/>
          <w:szCs w:val="24"/>
        </w:rPr>
        <w:t xml:space="preserve">Минюсте России </w:t>
      </w:r>
      <w:r w:rsidR="0077030C">
        <w:rPr>
          <w:sz w:val="24"/>
          <w:szCs w:val="24"/>
        </w:rPr>
        <w:t>09</w:t>
      </w:r>
      <w:r w:rsidR="000B40A9" w:rsidRPr="00A1766B">
        <w:rPr>
          <w:sz w:val="24"/>
          <w:szCs w:val="24"/>
        </w:rPr>
        <w:t>.</w:t>
      </w:r>
      <w:r w:rsidR="0077030C">
        <w:rPr>
          <w:sz w:val="24"/>
          <w:szCs w:val="24"/>
        </w:rPr>
        <w:t>02</w:t>
      </w:r>
      <w:r w:rsidR="000B40A9" w:rsidRPr="00A1766B">
        <w:rPr>
          <w:sz w:val="24"/>
          <w:szCs w:val="24"/>
        </w:rPr>
        <w:t>.201</w:t>
      </w:r>
      <w:r w:rsidR="0077030C">
        <w:rPr>
          <w:sz w:val="24"/>
          <w:szCs w:val="24"/>
        </w:rPr>
        <w:t>6</w:t>
      </w:r>
      <w:r w:rsidR="000B40A9" w:rsidRPr="00A1766B">
        <w:rPr>
          <w:sz w:val="24"/>
          <w:szCs w:val="24"/>
        </w:rPr>
        <w:t xml:space="preserve"> N </w:t>
      </w:r>
      <w:r w:rsidR="0077030C">
        <w:rPr>
          <w:sz w:val="24"/>
          <w:szCs w:val="24"/>
        </w:rPr>
        <w:t>41028</w:t>
      </w:r>
      <w:r w:rsidRPr="00A1766B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7B6706" w:rsidRPr="007B6706" w:rsidRDefault="007B6706" w:rsidP="007B6706">
      <w:pPr>
        <w:ind w:firstLine="708"/>
        <w:jc w:val="both"/>
        <w:rPr>
          <w:sz w:val="24"/>
          <w:szCs w:val="24"/>
        </w:rPr>
      </w:pPr>
      <w:proofErr w:type="gramStart"/>
      <w:r w:rsidRPr="007B6706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B6706">
        <w:rPr>
          <w:color w:val="000000"/>
          <w:sz w:val="24"/>
          <w:szCs w:val="24"/>
        </w:rPr>
        <w:t>бакалавриата</w:t>
      </w:r>
      <w:proofErr w:type="spellEnd"/>
      <w:r w:rsidRPr="007B6706">
        <w:rPr>
          <w:color w:val="000000"/>
          <w:sz w:val="24"/>
          <w:szCs w:val="24"/>
        </w:rPr>
        <w:t xml:space="preserve">, программам </w:t>
      </w:r>
      <w:proofErr w:type="spellStart"/>
      <w:r w:rsidRPr="007B6706">
        <w:rPr>
          <w:color w:val="000000"/>
          <w:sz w:val="24"/>
          <w:szCs w:val="24"/>
        </w:rPr>
        <w:t>специалитета</w:t>
      </w:r>
      <w:proofErr w:type="spellEnd"/>
      <w:r w:rsidRPr="007B6706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3D6A" w:rsidRPr="007B6706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B6706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B6706">
        <w:rPr>
          <w:color w:val="000000"/>
          <w:sz w:val="24"/>
          <w:szCs w:val="24"/>
          <w:lang w:eastAsia="en-US"/>
        </w:rPr>
        <w:t>ВО</w:t>
      </w:r>
      <w:proofErr w:type="gramEnd"/>
      <w:r w:rsidRPr="007B6706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7B6706">
        <w:rPr>
          <w:color w:val="000000"/>
          <w:sz w:val="24"/>
          <w:szCs w:val="24"/>
          <w:lang w:eastAsia="en-US"/>
        </w:rPr>
        <w:t>ОмГА</w:t>
      </w:r>
      <w:proofErr w:type="spellEnd"/>
      <w:r w:rsidRPr="007B6706">
        <w:rPr>
          <w:color w:val="000000"/>
          <w:sz w:val="24"/>
          <w:szCs w:val="24"/>
          <w:lang w:eastAsia="en-US"/>
        </w:rPr>
        <w:t>):</w:t>
      </w:r>
    </w:p>
    <w:p w:rsidR="007B6706" w:rsidRPr="007B6706" w:rsidRDefault="007B6706" w:rsidP="007B6706">
      <w:pPr>
        <w:ind w:firstLine="708"/>
        <w:jc w:val="both"/>
        <w:rPr>
          <w:sz w:val="24"/>
          <w:szCs w:val="24"/>
        </w:rPr>
      </w:pPr>
      <w:r w:rsidRPr="007B6706">
        <w:rPr>
          <w:sz w:val="24"/>
          <w:szCs w:val="24"/>
        </w:rPr>
        <w:t xml:space="preserve">- </w:t>
      </w:r>
      <w:r w:rsidRPr="007B6706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B6706">
        <w:rPr>
          <w:color w:val="000000"/>
          <w:sz w:val="24"/>
          <w:szCs w:val="24"/>
        </w:rPr>
        <w:t>бакалавриата</w:t>
      </w:r>
      <w:proofErr w:type="spellEnd"/>
      <w:r w:rsidRPr="007B6706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B6706">
        <w:rPr>
          <w:color w:val="000000"/>
          <w:sz w:val="24"/>
          <w:szCs w:val="24"/>
        </w:rPr>
        <w:t>ОмГА</w:t>
      </w:r>
      <w:proofErr w:type="spellEnd"/>
      <w:r w:rsidRPr="007B670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B6706" w:rsidRPr="007B6706" w:rsidRDefault="007B6706" w:rsidP="007B6706">
      <w:pPr>
        <w:ind w:firstLine="709"/>
        <w:jc w:val="both"/>
        <w:rPr>
          <w:sz w:val="24"/>
          <w:szCs w:val="24"/>
          <w:lang w:eastAsia="en-US"/>
        </w:rPr>
      </w:pPr>
      <w:r w:rsidRPr="007B6706">
        <w:rPr>
          <w:sz w:val="24"/>
          <w:szCs w:val="24"/>
          <w:lang w:eastAsia="en-US"/>
        </w:rPr>
        <w:t xml:space="preserve">- «Положением </w:t>
      </w:r>
      <w:r w:rsidRPr="007B6706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B6706">
        <w:rPr>
          <w:sz w:val="24"/>
          <w:szCs w:val="24"/>
        </w:rPr>
        <w:t>бакалавриата</w:t>
      </w:r>
      <w:proofErr w:type="spellEnd"/>
      <w:r w:rsidRPr="007B6706">
        <w:rPr>
          <w:sz w:val="24"/>
          <w:szCs w:val="24"/>
        </w:rPr>
        <w:t xml:space="preserve"> и программам магистратуры</w:t>
      </w:r>
      <w:r w:rsidRPr="007B6706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7B6706">
        <w:rPr>
          <w:sz w:val="24"/>
          <w:szCs w:val="24"/>
          <w:lang w:eastAsia="en-US"/>
        </w:rPr>
        <w:t>ОмГА</w:t>
      </w:r>
      <w:proofErr w:type="spellEnd"/>
      <w:r w:rsidRPr="007B670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7B6706" w:rsidRPr="007B6706" w:rsidRDefault="007B6706" w:rsidP="007B6706">
      <w:pPr>
        <w:ind w:firstLine="708"/>
        <w:jc w:val="both"/>
        <w:rPr>
          <w:sz w:val="24"/>
          <w:szCs w:val="24"/>
        </w:rPr>
      </w:pPr>
      <w:r w:rsidRPr="007B670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B6706">
        <w:rPr>
          <w:color w:val="000000"/>
          <w:sz w:val="24"/>
          <w:szCs w:val="24"/>
        </w:rPr>
        <w:t>ОмГА</w:t>
      </w:r>
      <w:proofErr w:type="spellEnd"/>
      <w:r w:rsidRPr="007B670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B6706" w:rsidRPr="007B6706" w:rsidRDefault="007B6706" w:rsidP="007B6706">
      <w:pPr>
        <w:ind w:firstLine="708"/>
        <w:jc w:val="both"/>
        <w:rPr>
          <w:sz w:val="24"/>
          <w:szCs w:val="24"/>
        </w:rPr>
      </w:pPr>
      <w:r w:rsidRPr="007B6706">
        <w:rPr>
          <w:color w:val="000000"/>
          <w:sz w:val="24"/>
          <w:szCs w:val="24"/>
        </w:rPr>
        <w:t xml:space="preserve">- «Положением об </w:t>
      </w:r>
      <w:proofErr w:type="gramStart"/>
      <w:r w:rsidRPr="007B6706">
        <w:rPr>
          <w:color w:val="000000"/>
          <w:sz w:val="24"/>
          <w:szCs w:val="24"/>
        </w:rPr>
        <w:t>обучении</w:t>
      </w:r>
      <w:proofErr w:type="gramEnd"/>
      <w:r w:rsidRPr="007B6706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B6706">
        <w:rPr>
          <w:color w:val="000000"/>
          <w:sz w:val="24"/>
          <w:szCs w:val="24"/>
        </w:rPr>
        <w:t>бакалавриата</w:t>
      </w:r>
      <w:proofErr w:type="spellEnd"/>
      <w:r w:rsidRPr="007B6706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B6706">
        <w:rPr>
          <w:color w:val="000000"/>
          <w:sz w:val="24"/>
          <w:szCs w:val="24"/>
        </w:rPr>
        <w:t>ОмГА</w:t>
      </w:r>
      <w:proofErr w:type="spellEnd"/>
      <w:r w:rsidRPr="007B670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B6706" w:rsidRPr="007B6706" w:rsidRDefault="007B6706" w:rsidP="007B6706">
      <w:pPr>
        <w:ind w:firstLine="708"/>
        <w:jc w:val="both"/>
        <w:rPr>
          <w:sz w:val="24"/>
          <w:szCs w:val="24"/>
        </w:rPr>
      </w:pPr>
      <w:r w:rsidRPr="007B670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B6706">
        <w:rPr>
          <w:color w:val="000000"/>
          <w:sz w:val="24"/>
          <w:szCs w:val="24"/>
        </w:rPr>
        <w:t>бакалавриата</w:t>
      </w:r>
      <w:proofErr w:type="spellEnd"/>
      <w:r w:rsidRPr="007B6706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B6706">
        <w:rPr>
          <w:color w:val="000000"/>
          <w:sz w:val="24"/>
          <w:szCs w:val="24"/>
        </w:rPr>
        <w:t>ОмГА</w:t>
      </w:r>
      <w:proofErr w:type="spellEnd"/>
      <w:r w:rsidRPr="007B670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6010B" w:rsidRDefault="002933E5" w:rsidP="005601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D04B33">
        <w:rPr>
          <w:sz w:val="24"/>
          <w:szCs w:val="24"/>
          <w:lang w:eastAsia="en-US"/>
        </w:rPr>
        <w:t>бакалавриата</w:t>
      </w:r>
      <w:proofErr w:type="spellEnd"/>
      <w:r w:rsidRPr="00D04B33">
        <w:rPr>
          <w:sz w:val="24"/>
          <w:szCs w:val="24"/>
          <w:lang w:eastAsia="en-US"/>
        </w:rPr>
        <w:t xml:space="preserve">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A6373F" w:rsidRPr="00A6373F">
        <w:rPr>
          <w:b/>
          <w:sz w:val="24"/>
          <w:szCs w:val="24"/>
        </w:rPr>
        <w:t>38.03.02 Менеджмент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</w:t>
      </w:r>
      <w:proofErr w:type="spellStart"/>
      <w:r w:rsidR="00F00B76" w:rsidRPr="00D04B33">
        <w:rPr>
          <w:sz w:val="24"/>
          <w:szCs w:val="24"/>
        </w:rPr>
        <w:t>бакалавриата</w:t>
      </w:r>
      <w:proofErr w:type="spellEnd"/>
      <w:r w:rsidR="00F00B76" w:rsidRPr="00D04B33">
        <w:rPr>
          <w:sz w:val="24"/>
          <w:szCs w:val="24"/>
        </w:rPr>
        <w:t xml:space="preserve">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0435BE">
        <w:rPr>
          <w:rFonts w:eastAsia="Courier New"/>
          <w:sz w:val="24"/>
          <w:szCs w:val="24"/>
          <w:lang w:bidi="ru-RU"/>
        </w:rPr>
        <w:t>Менеджмент организации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3B6DB0">
        <w:rPr>
          <w:sz w:val="24"/>
          <w:szCs w:val="24"/>
          <w:lang w:eastAsia="en-US"/>
        </w:rPr>
        <w:t>очная на 2023/2024</w:t>
      </w:r>
      <w:r w:rsidR="0056010B" w:rsidRPr="00596E7E">
        <w:rPr>
          <w:sz w:val="24"/>
          <w:szCs w:val="24"/>
          <w:lang w:eastAsia="en-US"/>
        </w:rPr>
        <w:t xml:space="preserve"> учебный год, утв</w:t>
      </w:r>
      <w:r w:rsidR="003B6DB0">
        <w:rPr>
          <w:sz w:val="24"/>
          <w:szCs w:val="24"/>
          <w:lang w:eastAsia="en-US"/>
        </w:rPr>
        <w:t>ержденным приказом ректора от 27.03.2023</w:t>
      </w:r>
      <w:r w:rsidR="007B6706">
        <w:rPr>
          <w:sz w:val="24"/>
          <w:szCs w:val="24"/>
          <w:lang w:eastAsia="en-US"/>
        </w:rPr>
        <w:t xml:space="preserve"> № </w:t>
      </w:r>
      <w:r w:rsidR="003B6DB0">
        <w:rPr>
          <w:sz w:val="24"/>
          <w:szCs w:val="24"/>
          <w:lang w:eastAsia="en-US"/>
        </w:rPr>
        <w:t>51</w:t>
      </w:r>
      <w:r w:rsidR="0056010B" w:rsidRPr="00596E7E">
        <w:rPr>
          <w:sz w:val="24"/>
          <w:szCs w:val="24"/>
          <w:lang w:eastAsia="en-US"/>
        </w:rPr>
        <w:t>;</w:t>
      </w:r>
    </w:p>
    <w:p w:rsidR="00A76E53" w:rsidRPr="00D04B33" w:rsidRDefault="00A76E53" w:rsidP="0056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C87507" w:rsidRPr="00C87507">
        <w:rPr>
          <w:b/>
          <w:sz w:val="24"/>
          <w:szCs w:val="24"/>
        </w:rPr>
        <w:t>202</w:t>
      </w:r>
      <w:r w:rsidR="003B6DB0">
        <w:rPr>
          <w:b/>
          <w:sz w:val="24"/>
          <w:szCs w:val="24"/>
        </w:rPr>
        <w:t>3/2024</w:t>
      </w:r>
      <w:r w:rsidR="00C87507" w:rsidRPr="00C87507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года:</w:t>
      </w:r>
    </w:p>
    <w:p w:rsidR="00310316" w:rsidRPr="00D04B33" w:rsidRDefault="00A76E53" w:rsidP="00962B39">
      <w:pPr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A6373F" w:rsidRPr="00A6373F">
        <w:rPr>
          <w:b/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(уровень </w:t>
      </w:r>
      <w:proofErr w:type="spellStart"/>
      <w:r w:rsidR="009F4070" w:rsidRPr="00D04B33">
        <w:rPr>
          <w:sz w:val="24"/>
          <w:szCs w:val="24"/>
        </w:rPr>
        <w:t>бакалавриата</w:t>
      </w:r>
      <w:proofErr w:type="spellEnd"/>
      <w:r w:rsidR="009F4070" w:rsidRPr="00D04B33">
        <w:rPr>
          <w:sz w:val="24"/>
          <w:szCs w:val="24"/>
        </w:rPr>
        <w:t xml:space="preserve">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0435BE">
        <w:rPr>
          <w:rFonts w:eastAsia="Courier New"/>
          <w:sz w:val="24"/>
          <w:szCs w:val="24"/>
          <w:lang w:bidi="ru-RU"/>
        </w:rPr>
        <w:t>Менеджмент организации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10316" w:rsidRPr="00D04B33">
        <w:rPr>
          <w:sz w:val="24"/>
          <w:szCs w:val="24"/>
        </w:rPr>
        <w:t>бакалавриата</w:t>
      </w:r>
      <w:proofErr w:type="spellEnd"/>
      <w:r w:rsidR="00310316" w:rsidRPr="00D04B33">
        <w:rPr>
          <w:sz w:val="24"/>
          <w:szCs w:val="24"/>
        </w:rPr>
        <w:t xml:space="preserve">; виды профессиональной деятельности: </w:t>
      </w:r>
      <w:r w:rsidR="00A6373F">
        <w:rPr>
          <w:sz w:val="24"/>
          <w:szCs w:val="24"/>
        </w:rPr>
        <w:t>организационно-управленческая (основной); информационно-аналитическая</w:t>
      </w:r>
      <w:r w:rsidR="00310316">
        <w:rPr>
          <w:color w:val="000000"/>
          <w:sz w:val="24"/>
          <w:szCs w:val="24"/>
        </w:rPr>
        <w:t>;</w:t>
      </w:r>
      <w:proofErr w:type="gramEnd"/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3B6DB0">
        <w:rPr>
          <w:sz w:val="24"/>
          <w:szCs w:val="24"/>
          <w:lang w:eastAsia="en-US"/>
        </w:rPr>
        <w:t>2023/2024</w:t>
      </w:r>
      <w:r w:rsidR="00C87507" w:rsidRPr="007E736D">
        <w:rPr>
          <w:sz w:val="24"/>
          <w:szCs w:val="24"/>
          <w:lang w:eastAsia="en-US"/>
        </w:rPr>
        <w:t xml:space="preserve"> </w:t>
      </w:r>
      <w:r w:rsidR="00310316" w:rsidRPr="00D04B33">
        <w:rPr>
          <w:sz w:val="24"/>
          <w:szCs w:val="24"/>
        </w:rPr>
        <w:t>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316" w:rsidRPr="00310316" w:rsidRDefault="002B6C87" w:rsidP="00310316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6373F" w:rsidRPr="00A6373F">
        <w:rPr>
          <w:sz w:val="24"/>
          <w:szCs w:val="24"/>
        </w:rPr>
        <w:t xml:space="preserve">38.03.02 Менеджмент </w:t>
      </w:r>
      <w:r w:rsidR="00310316" w:rsidRPr="00310316">
        <w:rPr>
          <w:sz w:val="24"/>
          <w:szCs w:val="24"/>
        </w:rPr>
        <w:t xml:space="preserve">(уровень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>), направленность (профиль) программы «</w:t>
      </w:r>
      <w:r w:rsidR="000435BE">
        <w:rPr>
          <w:rFonts w:eastAsia="Courier New"/>
          <w:sz w:val="24"/>
          <w:szCs w:val="24"/>
          <w:lang w:bidi="ru-RU"/>
        </w:rPr>
        <w:t>Менеджмент организации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A6373F" w:rsidRPr="00D04B33">
        <w:rPr>
          <w:sz w:val="24"/>
          <w:szCs w:val="24"/>
        </w:rPr>
        <w:t xml:space="preserve">Приказом </w:t>
      </w:r>
      <w:proofErr w:type="spellStart"/>
      <w:r w:rsidR="00A6373F" w:rsidRPr="00467398">
        <w:rPr>
          <w:sz w:val="24"/>
          <w:szCs w:val="24"/>
        </w:rPr>
        <w:t>Минобрнауки</w:t>
      </w:r>
      <w:proofErr w:type="spellEnd"/>
      <w:r w:rsidR="00A6373F" w:rsidRPr="00467398">
        <w:rPr>
          <w:sz w:val="24"/>
          <w:szCs w:val="24"/>
        </w:rPr>
        <w:t xml:space="preserve"> России </w:t>
      </w:r>
      <w:r w:rsidR="00A6373F" w:rsidRPr="00A1766B">
        <w:rPr>
          <w:sz w:val="24"/>
          <w:szCs w:val="24"/>
        </w:rPr>
        <w:t>от 12.</w:t>
      </w:r>
      <w:r w:rsidR="00A6373F">
        <w:rPr>
          <w:sz w:val="24"/>
          <w:szCs w:val="24"/>
        </w:rPr>
        <w:t>0</w:t>
      </w:r>
      <w:r w:rsidR="00A6373F" w:rsidRPr="00A1766B">
        <w:rPr>
          <w:sz w:val="24"/>
          <w:szCs w:val="24"/>
        </w:rPr>
        <w:t>1.201</w:t>
      </w:r>
      <w:r w:rsidR="00A6373F">
        <w:rPr>
          <w:sz w:val="24"/>
          <w:szCs w:val="24"/>
        </w:rPr>
        <w:t>6 № 7 (ред. от13.07.2017)</w:t>
      </w:r>
      <w:r w:rsidR="00A6373F" w:rsidRPr="00A1766B">
        <w:rPr>
          <w:sz w:val="24"/>
          <w:szCs w:val="24"/>
        </w:rPr>
        <w:t xml:space="preserve"> (зарегистрирован в Минюсте России </w:t>
      </w:r>
      <w:r w:rsidR="00A6373F">
        <w:rPr>
          <w:sz w:val="24"/>
          <w:szCs w:val="24"/>
        </w:rPr>
        <w:t>09</w:t>
      </w:r>
      <w:r w:rsidR="00A6373F" w:rsidRPr="00A1766B">
        <w:rPr>
          <w:sz w:val="24"/>
          <w:szCs w:val="24"/>
        </w:rPr>
        <w:t>.</w:t>
      </w:r>
      <w:r w:rsidR="00A6373F">
        <w:rPr>
          <w:sz w:val="24"/>
          <w:szCs w:val="24"/>
        </w:rPr>
        <w:t>02</w:t>
      </w:r>
      <w:r w:rsidR="00A6373F" w:rsidRPr="00A1766B">
        <w:rPr>
          <w:sz w:val="24"/>
          <w:szCs w:val="24"/>
        </w:rPr>
        <w:t>.201</w:t>
      </w:r>
      <w:r w:rsidR="00A6373F">
        <w:rPr>
          <w:sz w:val="24"/>
          <w:szCs w:val="24"/>
        </w:rPr>
        <w:t>6</w:t>
      </w:r>
      <w:r w:rsidR="00A6373F" w:rsidRPr="00A1766B">
        <w:rPr>
          <w:sz w:val="24"/>
          <w:szCs w:val="24"/>
        </w:rPr>
        <w:t xml:space="preserve"> N </w:t>
      </w:r>
      <w:r w:rsidR="00A6373F">
        <w:rPr>
          <w:sz w:val="24"/>
          <w:szCs w:val="24"/>
        </w:rPr>
        <w:t>41028</w:t>
      </w:r>
      <w:r w:rsidR="00A6373F" w:rsidRPr="00A1766B">
        <w:rPr>
          <w:sz w:val="24"/>
          <w:szCs w:val="24"/>
        </w:rPr>
        <w:t>)</w:t>
      </w:r>
      <w:r w:rsidR="00310316" w:rsidRPr="00A1766B">
        <w:rPr>
          <w:sz w:val="24"/>
          <w:szCs w:val="24"/>
        </w:rPr>
        <w:t>,</w:t>
      </w:r>
      <w:r w:rsidR="00310316" w:rsidRPr="00310316">
        <w:rPr>
          <w:sz w:val="24"/>
          <w:szCs w:val="24"/>
        </w:rPr>
        <w:t xml:space="preserve"> при разработке основной профессиональной образовательной программы (далее - ОПОП)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2B3" w:rsidRPr="008B7CB5" w:rsidTr="00330957">
        <w:tc>
          <w:tcPr>
            <w:tcW w:w="3049" w:type="dxa"/>
            <w:vAlign w:val="center"/>
          </w:tcPr>
          <w:p w:rsidR="00793F01" w:rsidRPr="00D04B33" w:rsidRDefault="00A6373F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6373F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93F01" w:rsidRPr="00D04B33" w:rsidRDefault="00D04B33" w:rsidP="00A6373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ОПК-</w:t>
            </w:r>
            <w:r w:rsidR="00A6373F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A6373F" w:rsidRPr="004960CB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BF678D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373F" w:rsidRPr="00BF678D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BF678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явлений;</w:t>
            </w:r>
          </w:p>
          <w:p w:rsidR="00A6373F" w:rsidRPr="004960CB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678D">
              <w:rPr>
                <w:sz w:val="24"/>
                <w:szCs w:val="24"/>
              </w:rPr>
              <w:t xml:space="preserve">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</w:t>
            </w:r>
            <w:r w:rsidRPr="00BF678D">
              <w:rPr>
                <w:sz w:val="24"/>
                <w:szCs w:val="24"/>
              </w:rPr>
              <w:lastRenderedPageBreak/>
              <w:t>эконометрических моделей</w:t>
            </w:r>
            <w:r>
              <w:rPr>
                <w:sz w:val="24"/>
                <w:szCs w:val="24"/>
              </w:rPr>
              <w:t>;</w:t>
            </w:r>
          </w:p>
          <w:p w:rsidR="00793F01" w:rsidRPr="008B7CB5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014C51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AB5C8B" w:rsidP="00AB5C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общей образовательной школы</w:t>
            </w:r>
          </w:p>
        </w:tc>
        <w:tc>
          <w:tcPr>
            <w:tcW w:w="2977" w:type="dxa"/>
            <w:vAlign w:val="center"/>
          </w:tcPr>
          <w:p w:rsidR="002B6C87" w:rsidRPr="00F8168D" w:rsidRDefault="00A6373F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Управление общественными отношениями</w:t>
            </w:r>
          </w:p>
        </w:tc>
        <w:tc>
          <w:tcPr>
            <w:tcW w:w="1383" w:type="dxa"/>
            <w:vAlign w:val="center"/>
          </w:tcPr>
          <w:p w:rsidR="002B6C87" w:rsidRPr="00D04B33" w:rsidRDefault="00AE6CAF" w:rsidP="00AE6C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 xml:space="preserve">Для </w:t>
      </w:r>
      <w:proofErr w:type="gramStart"/>
      <w:r w:rsidRPr="00C763D7">
        <w:rPr>
          <w:b/>
          <w:sz w:val="16"/>
          <w:szCs w:val="16"/>
        </w:rPr>
        <w:t>обучающихся</w:t>
      </w:r>
      <w:proofErr w:type="gramEnd"/>
      <w:r w:rsidRPr="00C763D7">
        <w:rPr>
          <w:b/>
          <w:sz w:val="16"/>
          <w:szCs w:val="16"/>
        </w:rPr>
        <w:t xml:space="preserve">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62B39" w:rsidRPr="00460F78">
        <w:rPr>
          <w:sz w:val="16"/>
          <w:szCs w:val="16"/>
        </w:rPr>
        <w:t>бакалавриата</w:t>
      </w:r>
      <w:proofErr w:type="spellEnd"/>
      <w:r w:rsidR="00962B39" w:rsidRPr="00460F78">
        <w:rPr>
          <w:sz w:val="16"/>
          <w:szCs w:val="16"/>
        </w:rPr>
        <w:t xml:space="preserve">, программам </w:t>
      </w:r>
      <w:proofErr w:type="spellStart"/>
      <w:r w:rsidR="00962B39" w:rsidRPr="00460F78">
        <w:rPr>
          <w:sz w:val="16"/>
          <w:szCs w:val="16"/>
        </w:rPr>
        <w:t>специалитета</w:t>
      </w:r>
      <w:proofErr w:type="spellEnd"/>
      <w:r w:rsidR="00962B39"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962B39" w:rsidRPr="00460F78">
        <w:rPr>
          <w:sz w:val="16"/>
          <w:szCs w:val="16"/>
        </w:rPr>
        <w:t>Минобрнауки</w:t>
      </w:r>
      <w:proofErr w:type="spellEnd"/>
      <w:r w:rsidR="00962B39"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962B39" w:rsidRPr="00460F78">
        <w:rPr>
          <w:sz w:val="16"/>
          <w:szCs w:val="16"/>
        </w:rPr>
        <w:t>работуобучающихся</w:t>
      </w:r>
      <w:proofErr w:type="spellEnd"/>
      <w:proofErr w:type="gramEnd"/>
      <w:r w:rsidR="00962B39" w:rsidRPr="00460F78">
        <w:rPr>
          <w:sz w:val="16"/>
          <w:szCs w:val="16"/>
        </w:rPr>
        <w:t xml:space="preserve"> </w:t>
      </w:r>
      <w:proofErr w:type="gramStart"/>
      <w:r w:rsidR="00962B39"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962B39" w:rsidRPr="00460F78">
        <w:rPr>
          <w:sz w:val="16"/>
          <w:szCs w:val="16"/>
        </w:rPr>
        <w:t>всоответствии</w:t>
      </w:r>
      <w:proofErr w:type="spellEnd"/>
      <w:r w:rsidR="00962B39" w:rsidRPr="00460F78">
        <w:rPr>
          <w:sz w:val="16"/>
          <w:szCs w:val="16"/>
        </w:rPr>
        <w:t xml:space="preserve"> с</w:t>
      </w:r>
      <w:proofErr w:type="gramEnd"/>
      <w:r w:rsidR="00962B39"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460F78">
        <w:rPr>
          <w:sz w:val="16"/>
          <w:szCs w:val="16"/>
        </w:rPr>
        <w:lastRenderedPageBreak/>
        <w:t xml:space="preserve">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A6373F">
        <w:rPr>
          <w:rFonts w:ascii="Times New Roman" w:hAnsi="Times New Roman"/>
          <w:sz w:val="24"/>
          <w:szCs w:val="24"/>
        </w:rPr>
        <w:t xml:space="preserve">А.М. Шабалин </w:t>
      </w:r>
      <w:r>
        <w:rPr>
          <w:rFonts w:ascii="Times New Roman" w:hAnsi="Times New Roman"/>
          <w:sz w:val="24"/>
          <w:szCs w:val="24"/>
        </w:rPr>
        <w:t xml:space="preserve">– Омск: Изд-во Омской гуманитарной академии, </w:t>
      </w:r>
      <w:r w:rsidR="00C87507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0010B" w:rsidRPr="00793E1B" w:rsidRDefault="0090010B" w:rsidP="0090010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0010B" w:rsidRPr="001B7623" w:rsidRDefault="0090010B" w:rsidP="0090010B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B7623">
        <w:rPr>
          <w:b/>
          <w:bCs/>
          <w:i/>
          <w:color w:val="000000"/>
          <w:sz w:val="24"/>
          <w:szCs w:val="24"/>
        </w:rPr>
        <w:t>Основная:</w:t>
      </w: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1. Давыдов, И. С. Информатика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учебное пособие / И. С. Давыдов. — СПб</w:t>
      </w:r>
      <w:proofErr w:type="gramStart"/>
      <w:r w:rsidRPr="001B7623">
        <w:rPr>
          <w:color w:val="000000"/>
          <w:sz w:val="24"/>
          <w:szCs w:val="24"/>
        </w:rPr>
        <w:t xml:space="preserve">. : </w:t>
      </w:r>
      <w:proofErr w:type="gramEnd"/>
      <w:r w:rsidRPr="001B7623">
        <w:rPr>
          <w:color w:val="000000"/>
          <w:sz w:val="24"/>
          <w:szCs w:val="24"/>
        </w:rPr>
        <w:t xml:space="preserve">Проспект Науки, 2017. — 480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978-5-903090-19-8.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5B271C">
          <w:rPr>
            <w:rStyle w:val="a7"/>
            <w:sz w:val="24"/>
            <w:szCs w:val="24"/>
          </w:rPr>
          <w:t>http://www.iprbookshop.ru/80092.html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shd w:val="clear" w:color="auto" w:fill="FFFFFF"/>
        <w:tabs>
          <w:tab w:val="left" w:pos="406"/>
        </w:tabs>
        <w:jc w:val="both"/>
        <w:rPr>
          <w:color w:val="000000"/>
          <w:sz w:val="24"/>
          <w:szCs w:val="24"/>
        </w:rPr>
      </w:pPr>
    </w:p>
    <w:p w:rsidR="0090010B" w:rsidRPr="001B7623" w:rsidRDefault="0090010B" w:rsidP="0090010B">
      <w:pPr>
        <w:shd w:val="clear" w:color="auto" w:fill="FFFFFF"/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2. Курс по информатике /</w:t>
      </w:r>
      <w:proofErr w:type="gramStart"/>
      <w:r w:rsidRPr="001B7623">
        <w:rPr>
          <w:color w:val="000000"/>
          <w:sz w:val="24"/>
          <w:szCs w:val="24"/>
        </w:rPr>
        <w:t xml:space="preserve"> .</w:t>
      </w:r>
      <w:proofErr w:type="gramEnd"/>
      <w:r w:rsidRPr="001B7623">
        <w:rPr>
          <w:color w:val="000000"/>
          <w:sz w:val="24"/>
          <w:szCs w:val="24"/>
        </w:rPr>
        <w:t xml:space="preserve"> — Новосибирск : Сибирское университетское издательство, </w:t>
      </w:r>
      <w:proofErr w:type="spellStart"/>
      <w:r w:rsidRPr="001B7623">
        <w:rPr>
          <w:color w:val="000000"/>
          <w:sz w:val="24"/>
          <w:szCs w:val="24"/>
        </w:rPr>
        <w:t>Норматика</w:t>
      </w:r>
      <w:proofErr w:type="spellEnd"/>
      <w:r w:rsidRPr="001B7623">
        <w:rPr>
          <w:color w:val="000000"/>
          <w:sz w:val="24"/>
          <w:szCs w:val="24"/>
        </w:rPr>
        <w:t xml:space="preserve">, 2016. — 186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978-5-379-01557-2.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5B271C">
          <w:rPr>
            <w:rStyle w:val="a7"/>
            <w:sz w:val="24"/>
            <w:szCs w:val="24"/>
          </w:rPr>
          <w:t>http://www.iprbookshop.ru/65177.html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</w:p>
    <w:p w:rsidR="0090010B" w:rsidRPr="001B7623" w:rsidRDefault="0090010B" w:rsidP="0090010B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1B7623">
        <w:rPr>
          <w:bCs/>
          <w:color w:val="000000"/>
          <w:sz w:val="24"/>
          <w:szCs w:val="24"/>
        </w:rPr>
        <w:t>3. Начальный курс информатики. Часть 2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учебное пособие / В. А. </w:t>
      </w:r>
      <w:proofErr w:type="spellStart"/>
      <w:r w:rsidRPr="001B7623">
        <w:rPr>
          <w:bCs/>
          <w:color w:val="000000"/>
          <w:sz w:val="24"/>
          <w:szCs w:val="24"/>
        </w:rPr>
        <w:t>Лопушанский</w:t>
      </w:r>
      <w:proofErr w:type="spellEnd"/>
      <w:r w:rsidRPr="001B7623">
        <w:rPr>
          <w:bCs/>
          <w:color w:val="000000"/>
          <w:sz w:val="24"/>
          <w:szCs w:val="24"/>
        </w:rPr>
        <w:t xml:space="preserve">, А. С. </w:t>
      </w:r>
      <w:proofErr w:type="spellStart"/>
      <w:r w:rsidRPr="001B7623">
        <w:rPr>
          <w:bCs/>
          <w:color w:val="000000"/>
          <w:sz w:val="24"/>
          <w:szCs w:val="24"/>
        </w:rPr>
        <w:t>Борсяков</w:t>
      </w:r>
      <w:proofErr w:type="spellEnd"/>
      <w:r w:rsidRPr="001B7623">
        <w:rPr>
          <w:bCs/>
          <w:color w:val="000000"/>
          <w:sz w:val="24"/>
          <w:szCs w:val="24"/>
        </w:rPr>
        <w:t>, В. В. Ткач [и др.]. — Воронеж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Воронежский государственный университет инженерных технологий, 2015. — 75 </w:t>
      </w:r>
      <w:proofErr w:type="spellStart"/>
      <w:r w:rsidRPr="001B7623">
        <w:rPr>
          <w:bCs/>
          <w:color w:val="000000"/>
          <w:sz w:val="24"/>
          <w:szCs w:val="24"/>
        </w:rPr>
        <w:t>c</w:t>
      </w:r>
      <w:proofErr w:type="spellEnd"/>
      <w:r w:rsidRPr="001B7623">
        <w:rPr>
          <w:bCs/>
          <w:color w:val="000000"/>
          <w:sz w:val="24"/>
          <w:szCs w:val="24"/>
        </w:rPr>
        <w:t>. — ISBN 978-5-00032-116-4. — Текст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5B271C">
          <w:rPr>
            <w:rStyle w:val="a7"/>
            <w:bCs/>
            <w:sz w:val="24"/>
            <w:szCs w:val="24"/>
          </w:rPr>
          <w:t>http://www.iprbookshop.ru/47474.html</w:t>
        </w:r>
      </w:hyperlink>
      <w:r w:rsidRPr="001B7623">
        <w:rPr>
          <w:bCs/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tabs>
          <w:tab w:val="left" w:pos="406"/>
        </w:tabs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90010B" w:rsidRPr="001B7623" w:rsidRDefault="0090010B" w:rsidP="0090010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B7623">
        <w:rPr>
          <w:b/>
          <w:bCs/>
          <w:i/>
          <w:color w:val="000000"/>
          <w:sz w:val="24"/>
          <w:szCs w:val="24"/>
        </w:rPr>
        <w:t>Дополнительная:</w:t>
      </w:r>
      <w:r w:rsidRPr="001B7623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0010B" w:rsidRPr="001B7623" w:rsidRDefault="0090010B" w:rsidP="0090010B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90010B" w:rsidRPr="001B7623" w:rsidRDefault="0090010B" w:rsidP="0090010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B7623">
        <w:rPr>
          <w:color w:val="000000"/>
          <w:sz w:val="24"/>
          <w:szCs w:val="24"/>
          <w:shd w:val="clear" w:color="auto" w:fill="FCFCFC"/>
        </w:rPr>
        <w:t xml:space="preserve">1.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2" w:history="1">
        <w:r w:rsidR="005B271C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2. Романова, А. А. Информатика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учебно-методическое пособие / А. А. Романова. — Омск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Омская юридическая академия, 2015. — 144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2227-8397.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5B271C">
          <w:rPr>
            <w:rStyle w:val="a7"/>
            <w:sz w:val="24"/>
            <w:szCs w:val="24"/>
          </w:rPr>
          <w:t>http://www.iprbookshop.ru/49647.html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90010B" w:rsidRDefault="0090010B" w:rsidP="0090010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B7623">
        <w:rPr>
          <w:color w:val="000000"/>
          <w:sz w:val="24"/>
          <w:szCs w:val="24"/>
          <w:shd w:val="clear" w:color="auto" w:fill="FFFFFF"/>
        </w:rPr>
        <w:t>3. Лебедева, Т. Н. Информатика. Информационные технологии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/ Т. Н. Лебедева, Л. С. Носова, П. В. Волков. — Челябинск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Южно-Уральский институт управления и экономики, 2017. — 128 </w:t>
      </w:r>
      <w:proofErr w:type="spellStart"/>
      <w:r w:rsidRPr="001B762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1B7623">
        <w:rPr>
          <w:color w:val="000000"/>
          <w:sz w:val="24"/>
          <w:szCs w:val="24"/>
          <w:shd w:val="clear" w:color="auto" w:fill="FFFFFF"/>
        </w:rPr>
        <w:t>. — ISBN 978-5-9909865-3-4. — Текст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5B271C">
          <w:rPr>
            <w:rStyle w:val="a7"/>
            <w:sz w:val="24"/>
            <w:szCs w:val="24"/>
            <w:shd w:val="clear" w:color="auto" w:fill="FFFFFF"/>
          </w:rPr>
          <w:t>http://www.iprbookshop.ru/81296.html</w:t>
        </w:r>
      </w:hyperlink>
      <w:r w:rsidRPr="001B762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</w:p>
    <w:p w:rsidR="0090010B" w:rsidRPr="00C845E7" w:rsidRDefault="0090010B" w:rsidP="0090010B">
      <w:pPr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845E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845E7">
        <w:rPr>
          <w:rFonts w:ascii="Times New Roman" w:hAnsi="Times New Roman"/>
          <w:sz w:val="24"/>
          <w:szCs w:val="24"/>
        </w:rPr>
        <w:t>Юрайт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845E7">
        <w:rPr>
          <w:rFonts w:ascii="Times New Roman" w:hAnsi="Times New Roman"/>
          <w:sz w:val="24"/>
          <w:szCs w:val="24"/>
        </w:rPr>
        <w:t>e-library.ru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845E7">
        <w:rPr>
          <w:rFonts w:ascii="Times New Roman" w:hAnsi="Times New Roman"/>
          <w:sz w:val="24"/>
          <w:szCs w:val="24"/>
        </w:rPr>
        <w:t>Elsevier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B0A5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3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90010B" w:rsidRPr="00C845E7" w:rsidRDefault="0090010B" w:rsidP="0090010B">
      <w:pPr>
        <w:ind w:firstLine="709"/>
        <w:jc w:val="both"/>
        <w:rPr>
          <w:rFonts w:eastAsia="Calibri"/>
          <w:sz w:val="24"/>
          <w:szCs w:val="24"/>
        </w:rPr>
      </w:pPr>
      <w:r w:rsidRPr="00C845E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организации, так и </w:t>
      </w:r>
      <w:proofErr w:type="gramStart"/>
      <w:r w:rsidRPr="00C845E7">
        <w:rPr>
          <w:sz w:val="24"/>
          <w:szCs w:val="24"/>
        </w:rPr>
        <w:t>вне</w:t>
      </w:r>
      <w:proofErr w:type="gramEnd"/>
      <w:r w:rsidRPr="00C845E7">
        <w:rPr>
          <w:sz w:val="24"/>
          <w:szCs w:val="24"/>
        </w:rPr>
        <w:t xml:space="preserve"> </w:t>
      </w:r>
      <w:proofErr w:type="gramStart"/>
      <w:r w:rsidRPr="00C845E7">
        <w:rPr>
          <w:sz w:val="24"/>
          <w:szCs w:val="24"/>
        </w:rPr>
        <w:t>ее</w:t>
      </w:r>
      <w:proofErr w:type="gramEnd"/>
      <w:r w:rsidRPr="00C845E7">
        <w:rPr>
          <w:sz w:val="24"/>
          <w:szCs w:val="24"/>
        </w:rPr>
        <w:t>.</w:t>
      </w:r>
    </w:p>
    <w:p w:rsidR="0090010B" w:rsidRPr="00C845E7" w:rsidRDefault="0090010B" w:rsidP="0090010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845E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указанным в рабочих программах;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 результатов освоения основной образовательной программы;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образовательных технологий;</w:t>
      </w:r>
      <w:proofErr w:type="gramEnd"/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образовательного процесса;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90010B" w:rsidRPr="00C845E7" w:rsidRDefault="0090010B" w:rsidP="0090010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0010B" w:rsidRPr="00C845E7" w:rsidRDefault="0090010B" w:rsidP="0090010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C845E7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C845E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Для того чтобы успешно освоить дисциплину </w:t>
      </w:r>
      <w:r w:rsidRPr="00C845E7">
        <w:rPr>
          <w:bCs/>
          <w:sz w:val="24"/>
          <w:szCs w:val="24"/>
        </w:rPr>
        <w:t>«</w:t>
      </w:r>
      <w:r w:rsidR="006C6799">
        <w:rPr>
          <w:bCs/>
          <w:sz w:val="24"/>
          <w:szCs w:val="24"/>
        </w:rPr>
        <w:t>Информатика</w:t>
      </w:r>
      <w:r w:rsidRPr="00C845E7">
        <w:rPr>
          <w:bCs/>
          <w:sz w:val="24"/>
          <w:szCs w:val="24"/>
        </w:rPr>
        <w:t xml:space="preserve">» </w:t>
      </w:r>
      <w:r w:rsidRPr="00C845E7">
        <w:rPr>
          <w:sz w:val="24"/>
          <w:szCs w:val="24"/>
        </w:rPr>
        <w:t>обучающиеся должны выполнить следующие методические указания.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>лекционного типа</w:t>
      </w:r>
      <w:r w:rsidRPr="00C845E7">
        <w:rPr>
          <w:sz w:val="24"/>
          <w:szCs w:val="24"/>
        </w:rPr>
        <w:t>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0010B" w:rsidRPr="00C845E7" w:rsidRDefault="0090010B" w:rsidP="0090010B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 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 xml:space="preserve">семинарского типа: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845E7">
        <w:rPr>
          <w:sz w:val="24"/>
          <w:szCs w:val="24"/>
        </w:rPr>
        <w:t>организационный</w:t>
      </w:r>
      <w:proofErr w:type="gramEnd"/>
      <w:r w:rsidRPr="00C845E7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C845E7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0010B" w:rsidRPr="00C845E7" w:rsidRDefault="0090010B" w:rsidP="0090010B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</w:t>
      </w:r>
      <w:r w:rsidRPr="00C845E7">
        <w:rPr>
          <w:b/>
          <w:sz w:val="24"/>
          <w:szCs w:val="24"/>
        </w:rPr>
        <w:t>самостоятельной работы: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845E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845E7">
        <w:rPr>
          <w:sz w:val="24"/>
          <w:szCs w:val="24"/>
        </w:rPr>
        <w:t xml:space="preserve"> − </w:t>
      </w:r>
      <w:proofErr w:type="gramStart"/>
      <w:r w:rsidRPr="00C845E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C845E7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845E7">
        <w:rPr>
          <w:sz w:val="24"/>
          <w:szCs w:val="24"/>
        </w:rPr>
        <w:t>характер</w:t>
      </w:r>
      <w:proofErr w:type="gramEnd"/>
      <w:r w:rsidRPr="00C845E7">
        <w:rPr>
          <w:sz w:val="24"/>
          <w:szCs w:val="24"/>
        </w:rPr>
        <w:t xml:space="preserve"> и уловить скрытые вопросы.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Следующим этапом работы</w:t>
      </w:r>
      <w:r w:rsidRPr="00C845E7">
        <w:rPr>
          <w:b/>
          <w:bCs/>
          <w:sz w:val="24"/>
          <w:szCs w:val="24"/>
        </w:rPr>
        <w:t xml:space="preserve"> </w:t>
      </w:r>
      <w:r w:rsidRPr="00C845E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845E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845E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845E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b/>
          <w:bCs/>
          <w:sz w:val="24"/>
          <w:szCs w:val="24"/>
        </w:rPr>
        <w:t>Подготовка к промежуточной аттестации</w:t>
      </w:r>
      <w:r w:rsidRPr="00C845E7">
        <w:rPr>
          <w:bCs/>
          <w:sz w:val="24"/>
          <w:szCs w:val="24"/>
        </w:rPr>
        <w:t>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подготовке к промежуточной аттестации целесообразно: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прочитать рекомендованную литературу;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</w:p>
    <w:p w:rsidR="0090010B" w:rsidRPr="00C845E7" w:rsidRDefault="0090010B" w:rsidP="0090010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845E7">
        <w:rPr>
          <w:sz w:val="24"/>
          <w:szCs w:val="24"/>
        </w:rPr>
        <w:t>Microsoft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Power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Point</w:t>
      </w:r>
      <w:proofErr w:type="spellEnd"/>
      <w:r w:rsidRPr="00C845E7">
        <w:rPr>
          <w:sz w:val="24"/>
          <w:szCs w:val="24"/>
        </w:rPr>
        <w:t>, видеоматериалов, слайдов.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>, обеспечивает: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845E7">
        <w:rPr>
          <w:sz w:val="24"/>
          <w:szCs w:val="24"/>
        </w:rPr>
        <w:t xml:space="preserve">( </w:t>
      </w:r>
      <w:proofErr w:type="gramEnd"/>
      <w:r w:rsidRPr="00C845E7">
        <w:rPr>
          <w:sz w:val="24"/>
          <w:szCs w:val="24"/>
        </w:rPr>
        <w:t xml:space="preserve">ЭБС </w:t>
      </w:r>
      <w:proofErr w:type="spellStart"/>
      <w:r w:rsidRPr="00C845E7">
        <w:rPr>
          <w:sz w:val="24"/>
          <w:szCs w:val="24"/>
        </w:rPr>
        <w:t>IPRBooks</w:t>
      </w:r>
      <w:proofErr w:type="spellEnd"/>
      <w:r w:rsidRPr="00C845E7">
        <w:rPr>
          <w:sz w:val="24"/>
          <w:szCs w:val="24"/>
        </w:rPr>
        <w:t xml:space="preserve">, ЭБС </w:t>
      </w:r>
      <w:proofErr w:type="spellStart"/>
      <w:r w:rsidRPr="00C845E7">
        <w:rPr>
          <w:sz w:val="24"/>
          <w:szCs w:val="24"/>
        </w:rPr>
        <w:t>Юрайт</w:t>
      </w:r>
      <w:proofErr w:type="spellEnd"/>
      <w:r w:rsidRPr="00C845E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компьютерное тестирование;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демонстрация </w:t>
      </w:r>
      <w:proofErr w:type="spellStart"/>
      <w:r w:rsidRPr="00C845E7">
        <w:rPr>
          <w:sz w:val="24"/>
          <w:szCs w:val="24"/>
        </w:rPr>
        <w:t>мультимедийных</w:t>
      </w:r>
      <w:proofErr w:type="spellEnd"/>
      <w:r w:rsidRPr="00C845E7">
        <w:rPr>
          <w:sz w:val="24"/>
          <w:szCs w:val="24"/>
        </w:rPr>
        <w:t xml:space="preserve"> материалов.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ПЕРЕЧЕНЬ ПРОГРАММНОГО ОБЕСПЕЧЕНИЯ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r w:rsidRPr="00C845E7">
        <w:rPr>
          <w:sz w:val="24"/>
          <w:szCs w:val="24"/>
          <w:lang w:val="en-US"/>
        </w:rPr>
        <w:t>Microsoft</w:t>
      </w:r>
      <w:r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  <w:lang w:val="en-US"/>
        </w:rPr>
        <w:t>Windows</w:t>
      </w:r>
      <w:r w:rsidRPr="00C845E7">
        <w:rPr>
          <w:sz w:val="24"/>
          <w:szCs w:val="24"/>
        </w:rPr>
        <w:t xml:space="preserve"> 10 </w:t>
      </w:r>
      <w:r w:rsidRPr="00C845E7">
        <w:rPr>
          <w:sz w:val="24"/>
          <w:szCs w:val="24"/>
          <w:lang w:val="en-US"/>
        </w:rPr>
        <w:t>Professional</w:t>
      </w:r>
      <w:r w:rsidRPr="00C845E7">
        <w:rPr>
          <w:sz w:val="24"/>
          <w:szCs w:val="24"/>
        </w:rPr>
        <w:t xml:space="preserve"> 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Windows XP Professional SP3 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Office Professional 2007 Russian 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gramStart"/>
      <w:r w:rsidRPr="00C845E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845E7">
        <w:rPr>
          <w:bCs/>
          <w:sz w:val="24"/>
          <w:szCs w:val="24"/>
        </w:rPr>
        <w:t>вободно</w:t>
      </w:r>
      <w:proofErr w:type="spellEnd"/>
      <w:r w:rsidRPr="00C845E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845E7">
        <w:rPr>
          <w:bCs/>
          <w:sz w:val="24"/>
          <w:szCs w:val="24"/>
        </w:rPr>
        <w:t>LibreOffice</w:t>
      </w:r>
      <w:proofErr w:type="spellEnd"/>
      <w:r w:rsidRPr="00C845E7">
        <w:rPr>
          <w:bCs/>
          <w:sz w:val="24"/>
          <w:szCs w:val="24"/>
        </w:rPr>
        <w:t xml:space="preserve"> 6.0.3.2 </w:t>
      </w:r>
      <w:proofErr w:type="spellStart"/>
      <w:r w:rsidRPr="00C845E7">
        <w:rPr>
          <w:bCs/>
          <w:sz w:val="24"/>
          <w:szCs w:val="24"/>
        </w:rPr>
        <w:t>Stable</w:t>
      </w:r>
      <w:proofErr w:type="spellEnd"/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Антивирус Касперского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spellStart"/>
      <w:proofErr w:type="gramStart"/>
      <w:r w:rsidRPr="00C845E7">
        <w:rPr>
          <w:sz w:val="24"/>
          <w:szCs w:val="24"/>
        </w:rPr>
        <w:t>C</w:t>
      </w:r>
      <w:proofErr w:type="gramEnd"/>
      <w:r w:rsidRPr="00C845E7">
        <w:rPr>
          <w:sz w:val="24"/>
          <w:szCs w:val="24"/>
        </w:rPr>
        <w:t>истема</w:t>
      </w:r>
      <w:proofErr w:type="spellEnd"/>
      <w:r w:rsidRPr="00C845E7">
        <w:rPr>
          <w:sz w:val="24"/>
          <w:szCs w:val="24"/>
        </w:rPr>
        <w:t xml:space="preserve"> управления курсами LMS Русский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 xml:space="preserve"> 3KL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0010B" w:rsidRDefault="0090010B" w:rsidP="0090010B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B271C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5B271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5B271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5B271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маркетинга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(World Association of Opinion and Marketing Research Professionals) -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www.esomar.org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информационного портала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Restko.ru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(Информационные системы рынка рекламы, маркетинга, PR – Базы рынка рекламы </w:t>
      </w:r>
      <w:hyperlink r:id="rId34" w:history="1">
        <w:r w:rsidR="005B271C">
          <w:rPr>
            <w:rStyle w:val="a7"/>
            <w:rFonts w:ascii="Times New Roman" w:eastAsia="Times New Roman" w:hAnsi="Times New Roman"/>
            <w:sz w:val="24"/>
            <w:szCs w:val="24"/>
          </w:rPr>
          <w:t>https://www.restko.ru/</w:t>
        </w:r>
      </w:hyperlink>
      <w:proofErr w:type="gramEnd"/>
    </w:p>
    <w:p w:rsidR="0090010B" w:rsidRDefault="0090010B" w:rsidP="0090010B">
      <w:pPr>
        <w:jc w:val="both"/>
        <w:rPr>
          <w:b/>
          <w:sz w:val="24"/>
          <w:szCs w:val="24"/>
        </w:rPr>
      </w:pPr>
    </w:p>
    <w:p w:rsidR="0090010B" w:rsidRDefault="0090010B" w:rsidP="00900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0010B" w:rsidRDefault="0090010B" w:rsidP="0090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0010B" w:rsidRDefault="0090010B" w:rsidP="0090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373872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B0A57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Лаборатория учебных средств массовой </w:t>
      </w:r>
      <w:proofErr w:type="gramStart"/>
      <w:r>
        <w:rPr>
          <w:sz w:val="24"/>
          <w:szCs w:val="24"/>
          <w:shd w:val="clear" w:color="auto" w:fill="F9F9F9"/>
        </w:rPr>
        <w:t>информации</w:t>
      </w:r>
      <w:proofErr w:type="gramEnd"/>
      <w:r>
        <w:rPr>
          <w:sz w:val="24"/>
          <w:szCs w:val="24"/>
        </w:rPr>
        <w:t xml:space="preserve"> оснащение которой составляют: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Столы, стулья, </w:t>
      </w:r>
      <w:r>
        <w:rPr>
          <w:sz w:val="24"/>
          <w:szCs w:val="24"/>
        </w:rPr>
        <w:t xml:space="preserve">Ноутбук,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Windows</w:t>
      </w:r>
      <w:proofErr w:type="spellEnd"/>
      <w:r>
        <w:rPr>
          <w:sz w:val="24"/>
          <w:szCs w:val="24"/>
          <w:shd w:val="clear" w:color="auto" w:fill="F9F9F9"/>
        </w:rPr>
        <w:t xml:space="preserve"> XP,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Office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Professional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proofErr w:type="gramEnd"/>
        <w:r w:rsidR="007B0A57">
          <w:rPr>
            <w:rStyle w:val="a7"/>
            <w:sz w:val="24"/>
            <w:szCs w:val="24"/>
            <w:shd w:val="clear" w:color="auto" w:fill="F9F9F9"/>
          </w:rPr>
          <w:t>www.biblio-online.ru</w:t>
        </w:r>
        <w:proofErr w:type="gramStart"/>
      </w:hyperlink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аппаратно-программные и аудиовизуальные средства: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видеоаппаратура, осветительные приборы, микшер-пульт</w:t>
      </w:r>
      <w:proofErr w:type="gramEnd"/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</w:t>
      </w:r>
      <w:r>
        <w:rPr>
          <w:sz w:val="24"/>
          <w:szCs w:val="24"/>
        </w:rPr>
        <w:lastRenderedPageBreak/>
        <w:t xml:space="preserve">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B0A57">
          <w:rPr>
            <w:rStyle w:val="a7"/>
            <w:sz w:val="24"/>
            <w:szCs w:val="24"/>
            <w:lang w:val="en-US"/>
          </w:rPr>
          <w:t>www</w:t>
        </w:r>
        <w:r w:rsidR="007B0A57" w:rsidRPr="007B6706">
          <w:rPr>
            <w:rStyle w:val="a7"/>
            <w:sz w:val="24"/>
            <w:szCs w:val="24"/>
          </w:rPr>
          <w:t>.</w:t>
        </w:r>
        <w:proofErr w:type="spellStart"/>
        <w:r w:rsidR="007B0A57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7B0A57" w:rsidRPr="007B6706">
          <w:rPr>
            <w:rStyle w:val="a7"/>
            <w:sz w:val="24"/>
            <w:szCs w:val="24"/>
          </w:rPr>
          <w:t>-</w:t>
        </w:r>
        <w:r w:rsidR="007B0A57">
          <w:rPr>
            <w:rStyle w:val="a7"/>
            <w:sz w:val="24"/>
            <w:szCs w:val="24"/>
            <w:lang w:val="en-US"/>
          </w:rPr>
          <w:t>online</w:t>
        </w:r>
        <w:r w:rsidR="007B0A57" w:rsidRPr="007B6706">
          <w:rPr>
            <w:rStyle w:val="a7"/>
            <w:sz w:val="24"/>
            <w:szCs w:val="24"/>
          </w:rPr>
          <w:t>.</w:t>
        </w:r>
        <w:proofErr w:type="spellStart"/>
        <w:r w:rsidR="007B0A5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BF63F3" w:rsidRDefault="00FA5C55" w:rsidP="00BF63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0E" w:rsidRDefault="00FE550E" w:rsidP="00160BC1">
      <w:r>
        <w:separator/>
      </w:r>
    </w:p>
  </w:endnote>
  <w:endnote w:type="continuationSeparator" w:id="0">
    <w:p w:rsidR="00FE550E" w:rsidRDefault="00FE550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0E" w:rsidRDefault="00FE550E" w:rsidP="00160BC1">
      <w:r>
        <w:separator/>
      </w:r>
    </w:p>
  </w:footnote>
  <w:footnote w:type="continuationSeparator" w:id="0">
    <w:p w:rsidR="00FE550E" w:rsidRDefault="00FE550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435BE"/>
    <w:rsid w:val="0004749C"/>
    <w:rsid w:val="00051AEE"/>
    <w:rsid w:val="000602E2"/>
    <w:rsid w:val="00060483"/>
    <w:rsid w:val="00060A01"/>
    <w:rsid w:val="00064AA9"/>
    <w:rsid w:val="00066B8C"/>
    <w:rsid w:val="00073DA4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808CC"/>
    <w:rsid w:val="00180BDB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40A81"/>
    <w:rsid w:val="00245199"/>
    <w:rsid w:val="00254AD8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0316"/>
    <w:rsid w:val="00315AB7"/>
    <w:rsid w:val="0032166A"/>
    <w:rsid w:val="00322BAA"/>
    <w:rsid w:val="0033094F"/>
    <w:rsid w:val="00330957"/>
    <w:rsid w:val="0033546E"/>
    <w:rsid w:val="00336B80"/>
    <w:rsid w:val="0034151F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6DB0"/>
    <w:rsid w:val="003B7F71"/>
    <w:rsid w:val="003C1A12"/>
    <w:rsid w:val="003D47C6"/>
    <w:rsid w:val="003E17A7"/>
    <w:rsid w:val="003F52E9"/>
    <w:rsid w:val="00400491"/>
    <w:rsid w:val="0040356D"/>
    <w:rsid w:val="00407242"/>
    <w:rsid w:val="00407404"/>
    <w:rsid w:val="004110F5"/>
    <w:rsid w:val="00431924"/>
    <w:rsid w:val="00435249"/>
    <w:rsid w:val="00445F59"/>
    <w:rsid w:val="00454CB9"/>
    <w:rsid w:val="0046365B"/>
    <w:rsid w:val="0047224A"/>
    <w:rsid w:val="0047572F"/>
    <w:rsid w:val="0047633A"/>
    <w:rsid w:val="0048300E"/>
    <w:rsid w:val="0049217A"/>
    <w:rsid w:val="00494315"/>
    <w:rsid w:val="004960CB"/>
    <w:rsid w:val="004A2C0D"/>
    <w:rsid w:val="004A2E62"/>
    <w:rsid w:val="004A68C9"/>
    <w:rsid w:val="004B13BA"/>
    <w:rsid w:val="004C0575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F1F"/>
    <w:rsid w:val="00516F43"/>
    <w:rsid w:val="005252A0"/>
    <w:rsid w:val="00533C99"/>
    <w:rsid w:val="005362E6"/>
    <w:rsid w:val="00537A62"/>
    <w:rsid w:val="00540F31"/>
    <w:rsid w:val="0056010B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95E4B"/>
    <w:rsid w:val="005A28FC"/>
    <w:rsid w:val="005B271C"/>
    <w:rsid w:val="005B47CE"/>
    <w:rsid w:val="005C13E4"/>
    <w:rsid w:val="005C20F0"/>
    <w:rsid w:val="005C3AEB"/>
    <w:rsid w:val="005C3E07"/>
    <w:rsid w:val="005C7567"/>
    <w:rsid w:val="005D206B"/>
    <w:rsid w:val="005D2EE5"/>
    <w:rsid w:val="005F2349"/>
    <w:rsid w:val="005F5F79"/>
    <w:rsid w:val="006000AE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724BA"/>
    <w:rsid w:val="00673D6A"/>
    <w:rsid w:val="00676914"/>
    <w:rsid w:val="00687A0C"/>
    <w:rsid w:val="00687B3A"/>
    <w:rsid w:val="00692DD7"/>
    <w:rsid w:val="006951F4"/>
    <w:rsid w:val="00695884"/>
    <w:rsid w:val="006A03AE"/>
    <w:rsid w:val="006B0CA3"/>
    <w:rsid w:val="006B5699"/>
    <w:rsid w:val="006B6D29"/>
    <w:rsid w:val="006C6799"/>
    <w:rsid w:val="006D108C"/>
    <w:rsid w:val="006D15B6"/>
    <w:rsid w:val="006D6805"/>
    <w:rsid w:val="006E5C19"/>
    <w:rsid w:val="006E5D80"/>
    <w:rsid w:val="006F2488"/>
    <w:rsid w:val="006F5700"/>
    <w:rsid w:val="0070089A"/>
    <w:rsid w:val="00700AF1"/>
    <w:rsid w:val="00705814"/>
    <w:rsid w:val="00705FB5"/>
    <w:rsid w:val="007066B1"/>
    <w:rsid w:val="00713D44"/>
    <w:rsid w:val="007327FE"/>
    <w:rsid w:val="007422FC"/>
    <w:rsid w:val="007512C7"/>
    <w:rsid w:val="00752936"/>
    <w:rsid w:val="00757D9D"/>
    <w:rsid w:val="0076201E"/>
    <w:rsid w:val="007628C3"/>
    <w:rsid w:val="00764497"/>
    <w:rsid w:val="0077030C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7E7B"/>
    <w:rsid w:val="007B0A57"/>
    <w:rsid w:val="007B1B01"/>
    <w:rsid w:val="007B2F12"/>
    <w:rsid w:val="007B6706"/>
    <w:rsid w:val="007C277B"/>
    <w:rsid w:val="007C6E53"/>
    <w:rsid w:val="007D5CC1"/>
    <w:rsid w:val="007D758F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E90"/>
    <w:rsid w:val="0085159C"/>
    <w:rsid w:val="00857FC8"/>
    <w:rsid w:val="00862659"/>
    <w:rsid w:val="0086651C"/>
    <w:rsid w:val="0088272E"/>
    <w:rsid w:val="00884948"/>
    <w:rsid w:val="00892BA3"/>
    <w:rsid w:val="008B3964"/>
    <w:rsid w:val="008B6331"/>
    <w:rsid w:val="008B7CB5"/>
    <w:rsid w:val="008E5E59"/>
    <w:rsid w:val="0090010B"/>
    <w:rsid w:val="00900F43"/>
    <w:rsid w:val="00920199"/>
    <w:rsid w:val="00921868"/>
    <w:rsid w:val="0094149E"/>
    <w:rsid w:val="00941875"/>
    <w:rsid w:val="00947604"/>
    <w:rsid w:val="00951F6B"/>
    <w:rsid w:val="009528CA"/>
    <w:rsid w:val="00954E45"/>
    <w:rsid w:val="00962B39"/>
    <w:rsid w:val="00965998"/>
    <w:rsid w:val="00994B77"/>
    <w:rsid w:val="009A26F2"/>
    <w:rsid w:val="009E35D2"/>
    <w:rsid w:val="009F4070"/>
    <w:rsid w:val="00A13133"/>
    <w:rsid w:val="00A1766B"/>
    <w:rsid w:val="00A21646"/>
    <w:rsid w:val="00A275E4"/>
    <w:rsid w:val="00A32A5F"/>
    <w:rsid w:val="00A358BD"/>
    <w:rsid w:val="00A44F9E"/>
    <w:rsid w:val="00A54637"/>
    <w:rsid w:val="00A567CD"/>
    <w:rsid w:val="00A632B3"/>
    <w:rsid w:val="00A6373F"/>
    <w:rsid w:val="00A63D90"/>
    <w:rsid w:val="00A71BFE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5C8B"/>
    <w:rsid w:val="00AD0669"/>
    <w:rsid w:val="00AD208A"/>
    <w:rsid w:val="00AD4A3C"/>
    <w:rsid w:val="00AE3177"/>
    <w:rsid w:val="00AE6CAF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B6C9A"/>
    <w:rsid w:val="00BB70FB"/>
    <w:rsid w:val="00BE023D"/>
    <w:rsid w:val="00BF0593"/>
    <w:rsid w:val="00BF22FC"/>
    <w:rsid w:val="00BF63F3"/>
    <w:rsid w:val="00BF678D"/>
    <w:rsid w:val="00C00DA5"/>
    <w:rsid w:val="00C1245E"/>
    <w:rsid w:val="00C228C5"/>
    <w:rsid w:val="00C24183"/>
    <w:rsid w:val="00C24EA8"/>
    <w:rsid w:val="00C26026"/>
    <w:rsid w:val="00C33468"/>
    <w:rsid w:val="00C3475E"/>
    <w:rsid w:val="00C40C06"/>
    <w:rsid w:val="00C55E91"/>
    <w:rsid w:val="00C70CA1"/>
    <w:rsid w:val="00C763D7"/>
    <w:rsid w:val="00C87507"/>
    <w:rsid w:val="00C90A7A"/>
    <w:rsid w:val="00C93F61"/>
    <w:rsid w:val="00C94464"/>
    <w:rsid w:val="00C953C9"/>
    <w:rsid w:val="00CA401A"/>
    <w:rsid w:val="00CB0FB4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4B66"/>
    <w:rsid w:val="00D373C7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67E"/>
    <w:rsid w:val="00DD6EB4"/>
    <w:rsid w:val="00DE38F3"/>
    <w:rsid w:val="00DE4E9F"/>
    <w:rsid w:val="00DF1076"/>
    <w:rsid w:val="00DF26AA"/>
    <w:rsid w:val="00DF7ED6"/>
    <w:rsid w:val="00E02CDE"/>
    <w:rsid w:val="00E05B9A"/>
    <w:rsid w:val="00E05EF2"/>
    <w:rsid w:val="00E11452"/>
    <w:rsid w:val="00E165FF"/>
    <w:rsid w:val="00E22FEB"/>
    <w:rsid w:val="00E3483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F00B76"/>
    <w:rsid w:val="00F0519C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7420"/>
    <w:rsid w:val="00F7149C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0E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9001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4760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252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/4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restk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47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soma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47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17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092.html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95B3-3909-47E4-B3AE-F10E5FC1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Links>
    <vt:vector size="36" baseType="variant"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http://www.esomar.org/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13</cp:revision>
  <dcterms:created xsi:type="dcterms:W3CDTF">2021-01-16T14:43:00Z</dcterms:created>
  <dcterms:modified xsi:type="dcterms:W3CDTF">2023-06-09T08:09:00Z</dcterms:modified>
</cp:coreProperties>
</file>